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90B6" w14:textId="77777777" w:rsidR="00462B6C" w:rsidRPr="00F03D74" w:rsidRDefault="00BC0B8F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Anexa nr. 7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685"/>
        <w:gridCol w:w="2843"/>
      </w:tblGrid>
      <w:tr w:rsidR="00C63116" w:rsidRPr="00F03D74" w14:paraId="210BD8E5" w14:textId="77777777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14:paraId="312D8696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3A90F4B2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66082016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F03D74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19695181" wp14:editId="78688260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F0A9320" w14:textId="77777777"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106F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    <v:textbox inset="10.8pt,7.2pt,10.8pt,7.2pt">
                        <w:txbxContent>
                          <w:p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shd w:val="clear" w:color="auto" w:fill="auto"/>
            <w:vAlign w:val="center"/>
          </w:tcPr>
          <w:p w14:paraId="60C3DA82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54A2AA5B" w14:textId="0CB3C72F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Județul  .............</w:t>
            </w:r>
            <w:r w:rsidR="00307F88">
              <w:rPr>
                <w:rFonts w:ascii="Times New Roman" w:hAnsi="Times New Roman" w:cs="Times New Roman"/>
                <w:sz w:val="18"/>
              </w:rPr>
              <w:t>COVASNA</w:t>
            </w:r>
            <w:r w:rsidRPr="00F03D74">
              <w:rPr>
                <w:rFonts w:ascii="Times New Roman" w:hAnsi="Times New Roman" w:cs="Times New Roman"/>
                <w:sz w:val="18"/>
              </w:rPr>
              <w:t>..................</w:t>
            </w:r>
            <w:r w:rsidRPr="00F03D74">
              <w:rPr>
                <w:rFonts w:ascii="Times New Roman" w:hAnsi="Times New Roman" w:cs="Times New Roman"/>
                <w:sz w:val="18"/>
                <w:vertAlign w:val="superscript"/>
              </w:rPr>
              <w:t xml:space="preserve"> </w:t>
            </w:r>
          </w:p>
          <w:p w14:paraId="7F6E4BEE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A"/>
            </w:r>
          </w:p>
          <w:p w14:paraId="4563F8B9" w14:textId="6BB74A4C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......................................</w:t>
            </w:r>
            <w:r w:rsidR="00307F88">
              <w:rPr>
                <w:rFonts w:ascii="Times New Roman" w:hAnsi="Times New Roman" w:cs="Times New Roman"/>
                <w:b/>
                <w:bCs/>
                <w:sz w:val="18"/>
              </w:rPr>
              <w:t>BELIN</w:t>
            </w: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.........................................</w:t>
            </w:r>
          </w:p>
          <w:p w14:paraId="2749B670" w14:textId="627A92C0" w:rsidR="00C63116" w:rsidRPr="00F03D74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Codul de înregistrare fiscală: ……</w:t>
            </w:r>
            <w:r w:rsidR="00307F88" w:rsidRPr="00307F88">
              <w:rPr>
                <w:rFonts w:ascii="Times New Roman" w:hAnsi="Times New Roman" w:cs="Times New Roman"/>
                <w:b/>
                <w:bCs/>
                <w:sz w:val="18"/>
              </w:rPr>
              <w:t>4404567</w:t>
            </w:r>
            <w:r w:rsidRPr="00F03D74">
              <w:rPr>
                <w:rFonts w:ascii="Times New Roman" w:hAnsi="Times New Roman" w:cs="Times New Roman"/>
                <w:sz w:val="18"/>
              </w:rPr>
              <w:t xml:space="preserve">…... </w:t>
            </w:r>
          </w:p>
          <w:p w14:paraId="51E8A95F" w14:textId="4B8954DC" w:rsidR="00C63116" w:rsidRPr="00307F88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  <w:r w:rsidR="00307F88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307F88" w:rsidRPr="00307F8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0267/355760 , </w:t>
            </w:r>
            <w:hyperlink r:id="rId5" w:history="1">
              <w:r w:rsidR="00307F88" w:rsidRPr="00307F88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primariabelin@yahoo.com</w:t>
              </w:r>
            </w:hyperlink>
            <w:r w:rsidR="00307F88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</w:p>
        </w:tc>
        <w:tc>
          <w:tcPr>
            <w:tcW w:w="1394" w:type="pct"/>
            <w:shd w:val="clear" w:color="auto" w:fill="F2F2F2"/>
            <w:vAlign w:val="center"/>
          </w:tcPr>
          <w:p w14:paraId="65B694AD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2B1C1A">
              <w:rPr>
                <w:rFonts w:ascii="Times New Roman" w:hAnsi="Times New Roman" w:cs="Times New Roman"/>
                <w:b/>
              </w:rPr>
              <w:t>ITL – 007</w:t>
            </w:r>
          </w:p>
          <w:p w14:paraId="287291A8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E4AA795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A53465" w:rsidRPr="00F03D74" w14:paraId="521295B3" w14:textId="77777777" w:rsidTr="00A53465">
        <w:trPr>
          <w:trHeight w:val="321"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5E8C93E5" w14:textId="77777777" w:rsidR="00A53465" w:rsidRPr="00F03D74" w:rsidRDefault="00A53465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sz w:val="16"/>
                <w:szCs w:val="16"/>
              </w:rPr>
              <w:t>Numărul de rol nominal unic</w:t>
            </w:r>
          </w:p>
        </w:tc>
      </w:tr>
      <w:tr w:rsidR="00C63116" w:rsidRPr="00F03D74" w14:paraId="20CDD4D4" w14:textId="77777777" w:rsidTr="00C63116">
        <w:trPr>
          <w:trHeight w:val="738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E05E83E" w14:textId="77777777"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33AB61CC" w14:textId="77777777"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14:paraId="50D3AFB1" w14:textId="6EDAD0E1" w:rsidR="00C63116" w:rsidRPr="00F03D74" w:rsidRDefault="00307F88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4770194" wp14:editId="37350307">
                      <wp:simplePos x="0" y="0"/>
                      <wp:positionH relativeFrom="column">
                        <wp:posOffset>3063240</wp:posOffset>
                      </wp:positionH>
                      <wp:positionV relativeFrom="paragraph">
                        <wp:posOffset>94615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923CA4" id="Rectangle 7" o:spid="_x0000_s1026" style="position:absolute;margin-left:241.2pt;margin-top:7.45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ANZrqR3gAAAAkBAAAP&#10;AAAAAAAAAAAAAAAAAF4EAABkcnMvZG93bnJldi54bWxQSwUGAAAAAAQABADzAAAAaQUAAAAA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0A5A7D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 APĂ AFLATE ÎN PROPRIETATEA</w:t>
            </w:r>
          </w:p>
          <w:p w14:paraId="6407F84F" w14:textId="467E1AE6" w:rsidR="00C63116" w:rsidRPr="00F03D74" w:rsidRDefault="000A5A7D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C5E85C6" wp14:editId="2892CD22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0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0A50E" id="Rectangle 6" o:spid="_x0000_s1026" style="position:absolute;margin-left:152.35pt;margin-top:0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3gEF8NwAAAAHAQAADwAA&#10;AAAAAAAAAAAAAABeBAAAZHJzL2Rvd25yZXYueG1sUEsFBgAAAAAEAAQA8wAAAGcFAAAAAA==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persoane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lor 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lor 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14:paraId="136A9299" w14:textId="77777777"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7A86B94A" w14:textId="443043C5" w:rsidR="00462B6C" w:rsidRPr="00F03D74" w:rsidRDefault="00307F88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DFF445" wp14:editId="08014D35">
                <wp:simplePos x="0" y="0"/>
                <wp:positionH relativeFrom="column">
                  <wp:posOffset>2210435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D248A" id="Rectangle 9" o:spid="_x0000_s1026" style="position:absolute;margin-left:174.05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Px+vHzdAAAACAEAAA8A&#10;AAAAAAAAAAAAAAAAXgQAAGRycy9kb3ducmV2LnhtbFBLBQYAAAAABAAEAPMAAABoBQAAAAA=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DF2F2A" wp14:editId="1ACEB5EF">
                <wp:simplePos x="0" y="0"/>
                <wp:positionH relativeFrom="column">
                  <wp:posOffset>1136015</wp:posOffset>
                </wp:positionH>
                <wp:positionV relativeFrom="paragraph">
                  <wp:posOffset>59055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46CA6" id="Rectangle 8" o:spid="_x0000_s1026" style="position:absolute;margin-left:89.45pt;margin-top:4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PiHMD3dAAAACAEAAA8A&#10;AAAAAAAAAAAAAAAAXgQAAGRycy9kb3ducmV2LnhtbFBLBQYAAAAABAAEAPMAAABoBQAAAAA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14:paraId="1D7F578D" w14:textId="77777777"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14:paraId="394E85E1" w14:textId="77777777"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2B1C1A">
        <w:rPr>
          <w:rFonts w:ascii="Times New Roman" w:hAnsi="Times New Roman" w:cs="Times New Roman"/>
          <w:sz w:val="20"/>
          <w:szCs w:val="20"/>
        </w:rPr>
        <w:t xml:space="preserve"> pe apă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6968"/>
        <w:gridCol w:w="2672"/>
      </w:tblGrid>
      <w:tr w:rsidR="002B1C1A" w:rsidRPr="002476AB" w14:paraId="3A278A0F" w14:textId="77777777" w:rsidTr="00E4377A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14:paraId="1472D16C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14:paraId="13D8D70E" w14:textId="77777777" w:rsidR="002B1C1A" w:rsidRPr="002476AB" w:rsidRDefault="00B86DFA" w:rsidP="00B86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Marc</w:t>
            </w:r>
            <w:r w:rsidR="00E4377A">
              <w:rPr>
                <w:rFonts w:ascii="Times New Roman" w:hAnsi="Times New Roman" w:cs="Times New Roman"/>
                <w:sz w:val="18"/>
              </w:rPr>
              <w:t>a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  <w:r w:rsidR="002B1C1A" w:rsidRPr="002476AB">
              <w:rPr>
                <w:rFonts w:ascii="Times New Roman" w:hAnsi="Times New Roman" w:cs="Times New Roman"/>
                <w:sz w:val="18"/>
              </w:rPr>
              <w:t xml:space="preserve"> tipul</w:t>
            </w:r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r w:rsidRPr="00E4377A">
              <w:rPr>
                <w:rFonts w:ascii="Times New Roman" w:hAnsi="Times New Roman" w:cs="Times New Roman"/>
                <w:sz w:val="18"/>
              </w:rPr>
              <w:t>serie motor și lungime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BEFE1F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</w:tr>
      <w:tr w:rsidR="002B1C1A" w:rsidRPr="002476AB" w14:paraId="3C580981" w14:textId="77777777" w:rsidTr="00E4377A">
        <w:tc>
          <w:tcPr>
            <w:tcW w:w="256" w:type="pct"/>
            <w:tcBorders>
              <w:top w:val="single" w:sz="18" w:space="0" w:color="auto"/>
              <w:bottom w:val="single" w:sz="18" w:space="0" w:color="auto"/>
            </w:tcBorders>
          </w:tcPr>
          <w:p w14:paraId="19E82E08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3429" w:type="pct"/>
            <w:tcBorders>
              <w:top w:val="single" w:sz="18" w:space="0" w:color="auto"/>
              <w:bottom w:val="single" w:sz="18" w:space="0" w:color="auto"/>
            </w:tcBorders>
          </w:tcPr>
          <w:p w14:paraId="7B3A99E8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131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F518B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</w:tr>
      <w:tr w:rsidR="002B1C1A" w:rsidRPr="002476AB" w14:paraId="50E40F6B" w14:textId="77777777" w:rsidTr="002B1C1A">
        <w:tc>
          <w:tcPr>
            <w:tcW w:w="5000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187162B2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Luntre, bărci fără motor, folosite pentru pescuit şi uz   personal</w:t>
            </w:r>
          </w:p>
        </w:tc>
      </w:tr>
      <w:tr w:rsidR="002B1C1A" w:rsidRPr="002476AB" w14:paraId="7506EEE1" w14:textId="77777777" w:rsidTr="00E4377A">
        <w:tc>
          <w:tcPr>
            <w:tcW w:w="256" w:type="pct"/>
            <w:tcBorders>
              <w:top w:val="single" w:sz="18" w:space="0" w:color="auto"/>
            </w:tcBorders>
          </w:tcPr>
          <w:p w14:paraId="58306405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14:paraId="537A0016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14:paraId="0A6237E4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5E993794" w14:textId="77777777" w:rsidTr="00E4377A">
        <w:tc>
          <w:tcPr>
            <w:tcW w:w="256" w:type="pct"/>
          </w:tcPr>
          <w:p w14:paraId="260731C4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3429" w:type="pct"/>
          </w:tcPr>
          <w:p w14:paraId="7D0CE1C6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14:paraId="723E6442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3C0B4381" w14:textId="77777777" w:rsidTr="00E4377A">
        <w:tc>
          <w:tcPr>
            <w:tcW w:w="256" w:type="pct"/>
            <w:tcBorders>
              <w:bottom w:val="single" w:sz="18" w:space="0" w:color="auto"/>
            </w:tcBorders>
          </w:tcPr>
          <w:p w14:paraId="36F60F7E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14:paraId="18BD2FBD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14:paraId="2CDD2CC5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2E152669" w14:textId="77777777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297FB6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Bărci fără motor, folosite în alte scopuri</w:t>
            </w:r>
          </w:p>
        </w:tc>
      </w:tr>
      <w:tr w:rsidR="002B1C1A" w:rsidRPr="002476AB" w14:paraId="41600421" w14:textId="77777777" w:rsidTr="00E4377A">
        <w:tc>
          <w:tcPr>
            <w:tcW w:w="256" w:type="pct"/>
            <w:tcBorders>
              <w:top w:val="single" w:sz="18" w:space="0" w:color="auto"/>
            </w:tcBorders>
          </w:tcPr>
          <w:p w14:paraId="7C6F53F2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14:paraId="55F467E5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14:paraId="1C429522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09D3978A" w14:textId="77777777" w:rsidTr="00E4377A">
        <w:tc>
          <w:tcPr>
            <w:tcW w:w="256" w:type="pct"/>
          </w:tcPr>
          <w:p w14:paraId="1B8B4A78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14:paraId="49B4A753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14:paraId="3283EACD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15C0C0F4" w14:textId="77777777" w:rsidTr="00E4377A">
        <w:tc>
          <w:tcPr>
            <w:tcW w:w="256" w:type="pct"/>
            <w:tcBorders>
              <w:bottom w:val="single" w:sz="18" w:space="0" w:color="auto"/>
            </w:tcBorders>
          </w:tcPr>
          <w:p w14:paraId="15692D2D" w14:textId="77777777"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14:paraId="7EF6D8FB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14:paraId="5EEF19E1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72503496" w14:textId="77777777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B71FEB" w14:textId="77777777" w:rsidR="002B1C1A" w:rsidRP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 xml:space="preserve">Bărci cu motor                                                    </w:t>
            </w:r>
          </w:p>
        </w:tc>
      </w:tr>
      <w:tr w:rsidR="002B1C1A" w:rsidRPr="002476AB" w14:paraId="0A67C339" w14:textId="77777777" w:rsidTr="00E4377A">
        <w:tc>
          <w:tcPr>
            <w:tcW w:w="256" w:type="pct"/>
            <w:tcBorders>
              <w:top w:val="single" w:sz="18" w:space="0" w:color="auto"/>
            </w:tcBorders>
          </w:tcPr>
          <w:p w14:paraId="09FE63DE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14:paraId="7F49FB69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14:paraId="543EDB16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4E822A70" w14:textId="77777777" w:rsidTr="00E4377A">
        <w:tc>
          <w:tcPr>
            <w:tcW w:w="256" w:type="pct"/>
          </w:tcPr>
          <w:p w14:paraId="49B90838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14:paraId="5A7D341E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14:paraId="104552B2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68936F82" w14:textId="77777777" w:rsidTr="00E4377A">
        <w:tc>
          <w:tcPr>
            <w:tcW w:w="256" w:type="pct"/>
            <w:tcBorders>
              <w:bottom w:val="single" w:sz="18" w:space="0" w:color="auto"/>
            </w:tcBorders>
          </w:tcPr>
          <w:p w14:paraId="72A2F83B" w14:textId="77777777"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14:paraId="7119DEB3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14:paraId="08816F31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0B60207A" w14:textId="77777777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9BDB7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Nave de sport şi agrement</w:t>
            </w:r>
          </w:p>
        </w:tc>
      </w:tr>
      <w:tr w:rsidR="002B1C1A" w:rsidRPr="002476AB" w14:paraId="45A4F7E9" w14:textId="77777777" w:rsidTr="00E4377A">
        <w:tc>
          <w:tcPr>
            <w:tcW w:w="256" w:type="pct"/>
            <w:tcBorders>
              <w:top w:val="single" w:sz="18" w:space="0" w:color="auto"/>
            </w:tcBorders>
          </w:tcPr>
          <w:p w14:paraId="01CA99B4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14:paraId="54773667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14:paraId="7C6EE71B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581A95C7" w14:textId="77777777" w:rsidTr="00E4377A">
        <w:tc>
          <w:tcPr>
            <w:tcW w:w="256" w:type="pct"/>
          </w:tcPr>
          <w:p w14:paraId="64C77E48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14:paraId="54448BC9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14:paraId="64B392FB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17AA17D0" w14:textId="77777777" w:rsidTr="00E4377A">
        <w:tc>
          <w:tcPr>
            <w:tcW w:w="256" w:type="pct"/>
            <w:tcBorders>
              <w:bottom w:val="single" w:sz="18" w:space="0" w:color="auto"/>
            </w:tcBorders>
          </w:tcPr>
          <w:p w14:paraId="0EF0D108" w14:textId="77777777"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14:paraId="478FDC4C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14:paraId="750338E1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4CD06C9E" w14:textId="77777777" w:rsidTr="002B1C1A">
        <w:tc>
          <w:tcPr>
            <w:tcW w:w="5000" w:type="pct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6034A4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 xml:space="preserve">Scutere de apă                                                    </w:t>
            </w:r>
          </w:p>
        </w:tc>
      </w:tr>
      <w:tr w:rsidR="002B1C1A" w:rsidRPr="002476AB" w14:paraId="7EB89724" w14:textId="77777777" w:rsidTr="00E4377A">
        <w:tc>
          <w:tcPr>
            <w:tcW w:w="256" w:type="pct"/>
            <w:tcBorders>
              <w:top w:val="single" w:sz="18" w:space="0" w:color="auto"/>
            </w:tcBorders>
          </w:tcPr>
          <w:p w14:paraId="72E3B8BF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  <w:tcBorders>
              <w:top w:val="single" w:sz="18" w:space="0" w:color="auto"/>
            </w:tcBorders>
          </w:tcPr>
          <w:p w14:paraId="25335EF1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top w:val="single" w:sz="18" w:space="0" w:color="auto"/>
              <w:right w:val="single" w:sz="18" w:space="0" w:color="auto"/>
            </w:tcBorders>
          </w:tcPr>
          <w:p w14:paraId="3ECDF83A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65DF62E0" w14:textId="77777777" w:rsidTr="00E4377A">
        <w:tc>
          <w:tcPr>
            <w:tcW w:w="256" w:type="pct"/>
          </w:tcPr>
          <w:p w14:paraId="0A8B4AA0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Pr="002476AB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429" w:type="pct"/>
          </w:tcPr>
          <w:p w14:paraId="1CBA8A0F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right w:val="single" w:sz="18" w:space="0" w:color="auto"/>
            </w:tcBorders>
          </w:tcPr>
          <w:p w14:paraId="3B4F2230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2B1C1A" w:rsidRPr="002476AB" w14:paraId="4DBAA2DB" w14:textId="77777777" w:rsidTr="00E4377A">
        <w:tc>
          <w:tcPr>
            <w:tcW w:w="256" w:type="pct"/>
            <w:tcBorders>
              <w:bottom w:val="single" w:sz="18" w:space="0" w:color="auto"/>
            </w:tcBorders>
          </w:tcPr>
          <w:p w14:paraId="45E12A9A" w14:textId="77777777" w:rsidR="002B1C1A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3429" w:type="pct"/>
            <w:tcBorders>
              <w:bottom w:val="single" w:sz="18" w:space="0" w:color="auto"/>
            </w:tcBorders>
          </w:tcPr>
          <w:p w14:paraId="6A2C401E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15" w:type="pct"/>
            <w:tcBorders>
              <w:bottom w:val="single" w:sz="18" w:space="0" w:color="auto"/>
              <w:right w:val="single" w:sz="18" w:space="0" w:color="auto"/>
            </w:tcBorders>
          </w:tcPr>
          <w:p w14:paraId="3EA4A780" w14:textId="77777777" w:rsidR="002B1C1A" w:rsidRPr="002476AB" w:rsidRDefault="002B1C1A" w:rsidP="001167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14:paraId="0C067EBC" w14:textId="77777777" w:rsidR="00462B6C" w:rsidRPr="006D574E" w:rsidRDefault="00462B6C" w:rsidP="00C6311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"/>
        <w:gridCol w:w="3060"/>
        <w:gridCol w:w="1085"/>
        <w:gridCol w:w="1382"/>
        <w:gridCol w:w="1520"/>
        <w:gridCol w:w="1489"/>
        <w:gridCol w:w="1103"/>
      </w:tblGrid>
      <w:tr w:rsidR="002B1C1A" w:rsidRPr="00F03D74" w14:paraId="72FCD109" w14:textId="77777777" w:rsidTr="00A53465">
        <w:trPr>
          <w:cantSplit/>
          <w:trHeight w:val="797"/>
        </w:trPr>
        <w:tc>
          <w:tcPr>
            <w:tcW w:w="256" w:type="pct"/>
            <w:tcBorders>
              <w:bottom w:val="single" w:sz="18" w:space="0" w:color="auto"/>
            </w:tcBorders>
          </w:tcPr>
          <w:p w14:paraId="7038973C" w14:textId="77777777" w:rsidR="002B1C1A" w:rsidRPr="00F03D74" w:rsidRDefault="002B1C1A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  <w:vAlign w:val="center"/>
          </w:tcPr>
          <w:p w14:paraId="460EC7B1" w14:textId="77777777" w:rsidR="002B1C1A" w:rsidRPr="002B1C1A" w:rsidRDefault="002B1C1A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Remorchere și împingătoare</w:t>
            </w:r>
          </w:p>
          <w:p w14:paraId="400FA48C" w14:textId="77777777" w:rsidR="002B1C1A" w:rsidRPr="00F03D74" w:rsidRDefault="002B1C1A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3286122" w14:textId="77777777" w:rsidR="002B1C1A" w:rsidRPr="00F03D74" w:rsidRDefault="002B1C1A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14:paraId="2F2319C3" w14:textId="77777777"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până la 500 CP inclusiv</w:t>
            </w: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14:paraId="70A02175" w14:textId="77777777"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peste 500 CP şi până la 2.000 CP inclusiv</w:t>
            </w:r>
          </w:p>
        </w:tc>
        <w:tc>
          <w:tcPr>
            <w:tcW w:w="733" w:type="pct"/>
            <w:tcBorders>
              <w:bottom w:val="single" w:sz="18" w:space="0" w:color="auto"/>
              <w:right w:val="single" w:sz="4" w:space="0" w:color="auto"/>
            </w:tcBorders>
          </w:tcPr>
          <w:p w14:paraId="4A307A9E" w14:textId="77777777"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peste 2.000 CP şi până la 4.000 CP inclusiv</w:t>
            </w:r>
          </w:p>
        </w:tc>
        <w:tc>
          <w:tcPr>
            <w:tcW w:w="543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DCD5A4" w14:textId="77777777" w:rsidR="002B1C1A" w:rsidRPr="002B1C1A" w:rsidRDefault="002B1C1A" w:rsidP="00116740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sz w:val="18"/>
              </w:rPr>
              <w:t>peste 4.000 CP</w:t>
            </w:r>
          </w:p>
        </w:tc>
      </w:tr>
      <w:tr w:rsidR="00F03D74" w:rsidRPr="002476AB" w14:paraId="152E08CC" w14:textId="77777777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7EC4C04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F2D1822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3003B2A9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14:paraId="18E9BCDD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14:paraId="59FF17FD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733" w:type="pct"/>
            <w:tcBorders>
              <w:bottom w:val="single" w:sz="4" w:space="0" w:color="auto"/>
              <w:right w:val="single" w:sz="4" w:space="0" w:color="auto"/>
            </w:tcBorders>
          </w:tcPr>
          <w:p w14:paraId="2A483D79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3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06B0866" w14:textId="77777777"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14:paraId="503187E3" w14:textId="77777777" w:rsidTr="00A53465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2214487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14:paraId="7F2D96B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12FC946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80" w:type="pct"/>
            <w:tcBorders>
              <w:top w:val="single" w:sz="18" w:space="0" w:color="auto"/>
            </w:tcBorders>
          </w:tcPr>
          <w:p w14:paraId="7ED5C85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48" w:type="pct"/>
            <w:tcBorders>
              <w:top w:val="single" w:sz="18" w:space="0" w:color="auto"/>
            </w:tcBorders>
          </w:tcPr>
          <w:p w14:paraId="6A72E5A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33" w:type="pct"/>
            <w:tcBorders>
              <w:top w:val="single" w:sz="18" w:space="0" w:color="auto"/>
              <w:right w:val="single" w:sz="4" w:space="0" w:color="auto"/>
            </w:tcBorders>
          </w:tcPr>
          <w:p w14:paraId="54E0246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3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5E2931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521CFE0" w14:textId="77777777" w:rsidTr="00A53465">
        <w:trPr>
          <w:cantSplit/>
        </w:trPr>
        <w:tc>
          <w:tcPr>
            <w:tcW w:w="256" w:type="pct"/>
          </w:tcPr>
          <w:p w14:paraId="1736E19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14:paraId="2F79145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530DB6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80" w:type="pct"/>
          </w:tcPr>
          <w:p w14:paraId="501A753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48" w:type="pct"/>
          </w:tcPr>
          <w:p w14:paraId="221082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33" w:type="pct"/>
            <w:tcBorders>
              <w:right w:val="single" w:sz="4" w:space="0" w:color="auto"/>
            </w:tcBorders>
          </w:tcPr>
          <w:p w14:paraId="6E664ED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3" w:type="pct"/>
            <w:tcBorders>
              <w:left w:val="single" w:sz="4" w:space="0" w:color="auto"/>
              <w:right w:val="single" w:sz="18" w:space="0" w:color="auto"/>
            </w:tcBorders>
          </w:tcPr>
          <w:p w14:paraId="65EBE0F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B935901" w14:textId="77777777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1D30990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14:paraId="6C6C1E9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0ADDD69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80" w:type="pct"/>
            <w:tcBorders>
              <w:bottom w:val="single" w:sz="18" w:space="0" w:color="auto"/>
            </w:tcBorders>
          </w:tcPr>
          <w:p w14:paraId="7B7EACA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48" w:type="pct"/>
            <w:tcBorders>
              <w:bottom w:val="single" w:sz="18" w:space="0" w:color="auto"/>
            </w:tcBorders>
          </w:tcPr>
          <w:p w14:paraId="45B38E2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33" w:type="pct"/>
            <w:tcBorders>
              <w:bottom w:val="single" w:sz="18" w:space="0" w:color="auto"/>
              <w:right w:val="single" w:sz="4" w:space="0" w:color="auto"/>
            </w:tcBorders>
          </w:tcPr>
          <w:p w14:paraId="1460C98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3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02020B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ECA5D5E" w14:textId="77777777"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"/>
        <w:gridCol w:w="3591"/>
        <w:gridCol w:w="1244"/>
        <w:gridCol w:w="3046"/>
        <w:gridCol w:w="1758"/>
      </w:tblGrid>
      <w:tr w:rsidR="00A53465" w:rsidRPr="002B1C1A" w14:paraId="054A4288" w14:textId="77777777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46CCF77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14:paraId="3D5FECDC" w14:textId="77777777" w:rsidR="00A53465" w:rsidRPr="00A53465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53465">
              <w:rPr>
                <w:rFonts w:ascii="Times New Roman" w:hAnsi="Times New Roman" w:cs="Times New Roman"/>
                <w:b/>
                <w:sz w:val="18"/>
              </w:rPr>
              <w:t xml:space="preserve">Vapoare - pentru fiecare 1.000 tdw sau fracţiune din acesta       </w:t>
            </w: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14:paraId="240E8B97" w14:textId="77777777" w:rsidR="00A53465" w:rsidRPr="00F03D74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14:paraId="5D0DE743" w14:textId="77777777" w:rsidR="00A53465" w:rsidRPr="00A53465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A53465">
              <w:rPr>
                <w:rFonts w:ascii="Times New Roman" w:hAnsi="Times New Roman" w:cs="Times New Roman"/>
                <w:sz w:val="18"/>
              </w:rPr>
              <w:t>Capacitate tdw</w:t>
            </w: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14:paraId="796DD326" w14:textId="77777777" w:rsidR="00A53465" w:rsidRPr="00A53465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A53465">
              <w:rPr>
                <w:rFonts w:ascii="Times New Roman" w:hAnsi="Times New Roman" w:cs="Times New Roman"/>
                <w:sz w:val="18"/>
              </w:rPr>
              <w:t>Nr. fracţii</w:t>
            </w:r>
          </w:p>
        </w:tc>
      </w:tr>
      <w:tr w:rsidR="002B1C1A" w:rsidRPr="002476AB" w14:paraId="7A866E15" w14:textId="77777777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0CE71A46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14:paraId="18E7B21E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14:paraId="0BA8F5B4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14:paraId="6BE6B4D5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14:paraId="0CB4434C" w14:textId="77777777" w:rsidR="002B1C1A" w:rsidRPr="002476AB" w:rsidRDefault="002B1C1A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</w:tr>
      <w:tr w:rsidR="002B1C1A" w:rsidRPr="00F03D74" w14:paraId="23155722" w14:textId="77777777" w:rsidTr="00A53465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23A13AB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767" w:type="pct"/>
            <w:tcBorders>
              <w:top w:val="single" w:sz="18" w:space="0" w:color="auto"/>
            </w:tcBorders>
          </w:tcPr>
          <w:p w14:paraId="59113A4C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2" w:type="pct"/>
            <w:tcBorders>
              <w:top w:val="single" w:sz="18" w:space="0" w:color="auto"/>
            </w:tcBorders>
          </w:tcPr>
          <w:p w14:paraId="04F651C6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9" w:type="pct"/>
            <w:tcBorders>
              <w:top w:val="single" w:sz="18" w:space="0" w:color="auto"/>
            </w:tcBorders>
          </w:tcPr>
          <w:p w14:paraId="78ABDC70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65" w:type="pct"/>
            <w:tcBorders>
              <w:top w:val="single" w:sz="18" w:space="0" w:color="auto"/>
            </w:tcBorders>
          </w:tcPr>
          <w:p w14:paraId="7434A7C6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B1C1A" w:rsidRPr="00F03D74" w14:paraId="14C46D7A" w14:textId="77777777" w:rsidTr="00A53465">
        <w:trPr>
          <w:cantSplit/>
        </w:trPr>
        <w:tc>
          <w:tcPr>
            <w:tcW w:w="256" w:type="pct"/>
          </w:tcPr>
          <w:p w14:paraId="04BC851A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767" w:type="pct"/>
          </w:tcPr>
          <w:p w14:paraId="4F4AF070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2" w:type="pct"/>
          </w:tcPr>
          <w:p w14:paraId="08F6E929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9" w:type="pct"/>
          </w:tcPr>
          <w:p w14:paraId="035B6FAA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65" w:type="pct"/>
          </w:tcPr>
          <w:p w14:paraId="65D76ED9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B1C1A" w:rsidRPr="00F03D74" w14:paraId="68FB802A" w14:textId="77777777" w:rsidTr="00A53465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4EA89159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767" w:type="pct"/>
            <w:tcBorders>
              <w:bottom w:val="single" w:sz="18" w:space="0" w:color="auto"/>
            </w:tcBorders>
          </w:tcPr>
          <w:p w14:paraId="33DCEDBB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12" w:type="pct"/>
            <w:tcBorders>
              <w:bottom w:val="single" w:sz="18" w:space="0" w:color="auto"/>
            </w:tcBorders>
          </w:tcPr>
          <w:p w14:paraId="3D98F613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99" w:type="pct"/>
            <w:tcBorders>
              <w:bottom w:val="single" w:sz="18" w:space="0" w:color="auto"/>
            </w:tcBorders>
          </w:tcPr>
          <w:p w14:paraId="30251A42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65" w:type="pct"/>
            <w:tcBorders>
              <w:bottom w:val="single" w:sz="18" w:space="0" w:color="auto"/>
            </w:tcBorders>
          </w:tcPr>
          <w:p w14:paraId="1A6D2A46" w14:textId="77777777" w:rsidR="002B1C1A" w:rsidRPr="00F03D74" w:rsidRDefault="002B1C1A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1370C911" w14:textId="77777777"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DE43AD" w14:textId="77777777"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D72E06" w14:textId="77777777"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0D5E6B" w14:textId="77777777" w:rsidR="002B1C1A" w:rsidRDefault="002B1C1A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  <w:gridCol w:w="3440"/>
        <w:gridCol w:w="1219"/>
        <w:gridCol w:w="1553"/>
        <w:gridCol w:w="1708"/>
        <w:gridCol w:w="1673"/>
      </w:tblGrid>
      <w:tr w:rsidR="00A53465" w:rsidRPr="002B1C1A" w14:paraId="03983B55" w14:textId="77777777" w:rsidTr="00A53465">
        <w:trPr>
          <w:cantSplit/>
          <w:trHeight w:val="1344"/>
        </w:trPr>
        <w:tc>
          <w:tcPr>
            <w:tcW w:w="287" w:type="pct"/>
            <w:tcBorders>
              <w:bottom w:val="single" w:sz="18" w:space="0" w:color="auto"/>
            </w:tcBorders>
          </w:tcPr>
          <w:p w14:paraId="46EBF83A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lastRenderedPageBreak/>
              <w:t>Nr. crt.</w:t>
            </w:r>
          </w:p>
        </w:tc>
        <w:tc>
          <w:tcPr>
            <w:tcW w:w="1690" w:type="pct"/>
            <w:tcBorders>
              <w:bottom w:val="single" w:sz="18" w:space="0" w:color="auto"/>
            </w:tcBorders>
            <w:vAlign w:val="center"/>
          </w:tcPr>
          <w:p w14:paraId="659E9C3D" w14:textId="77777777" w:rsidR="00A53465" w:rsidRPr="00A53465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53465">
              <w:rPr>
                <w:rFonts w:ascii="Times New Roman" w:hAnsi="Times New Roman" w:cs="Times New Roman"/>
                <w:b/>
                <w:sz w:val="18"/>
              </w:rPr>
              <w:t>Ceamuri, şlepuri şi barje fluviale</w:t>
            </w:r>
          </w:p>
          <w:p w14:paraId="10DCC1D4" w14:textId="77777777" w:rsidR="00A53465" w:rsidRPr="00F03D74" w:rsidRDefault="00A53465" w:rsidP="00A53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B1C1A">
              <w:rPr>
                <w:rFonts w:ascii="Times New Roman" w:hAnsi="Times New Roman" w:cs="Times New Roman"/>
                <w:b/>
                <w:sz w:val="18"/>
              </w:rPr>
              <w:t>Marca şi tipul</w:t>
            </w: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14:paraId="0004AA8D" w14:textId="77777777" w:rsidR="00A53465" w:rsidRPr="00F03D74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14:paraId="4E0F901B" w14:textId="77777777" w:rsidR="00A53465" w:rsidRPr="00B86DFA" w:rsidRDefault="00A53465" w:rsidP="00FC2D1F">
            <w:pPr>
              <w:rPr>
                <w:rFonts w:ascii="Times New Roman" w:hAnsi="Times New Roman" w:cs="Times New Roman"/>
                <w:sz w:val="18"/>
              </w:rPr>
            </w:pPr>
            <w:r w:rsidRPr="00B86DFA">
              <w:rPr>
                <w:rFonts w:ascii="Times New Roman" w:hAnsi="Times New Roman" w:cs="Times New Roman"/>
                <w:sz w:val="18"/>
              </w:rPr>
              <w:t>cu capacitatea de încărcare până la 1.500 tone inclusiv</w:t>
            </w: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14:paraId="46182E15" w14:textId="77777777" w:rsidR="00A53465" w:rsidRPr="00B86DFA" w:rsidRDefault="00A53465" w:rsidP="00FC2D1F">
            <w:pPr>
              <w:rPr>
                <w:rFonts w:ascii="Times New Roman" w:hAnsi="Times New Roman" w:cs="Times New Roman"/>
                <w:sz w:val="18"/>
              </w:rPr>
            </w:pPr>
            <w:r w:rsidRPr="00B86DFA">
              <w:rPr>
                <w:rFonts w:ascii="Times New Roman" w:hAnsi="Times New Roman" w:cs="Times New Roman"/>
                <w:sz w:val="18"/>
              </w:rPr>
              <w:t xml:space="preserve">cu capacitatea de încărcare de peste 1.500 tone </w:t>
            </w:r>
            <w:r w:rsidR="003C5D0E" w:rsidRPr="00E4377A">
              <w:rPr>
                <w:rFonts w:ascii="Times New Roman" w:hAnsi="Times New Roman" w:cs="Times New Roman"/>
                <w:sz w:val="18"/>
              </w:rPr>
              <w:t>și până la 3000 tone inclusiv</w:t>
            </w:r>
          </w:p>
        </w:tc>
        <w:tc>
          <w:tcPr>
            <w:tcW w:w="822" w:type="pct"/>
            <w:tcBorders>
              <w:bottom w:val="single" w:sz="18" w:space="0" w:color="auto"/>
              <w:right w:val="single" w:sz="4" w:space="0" w:color="auto"/>
            </w:tcBorders>
          </w:tcPr>
          <w:p w14:paraId="28ACADE7" w14:textId="77777777" w:rsidR="00A53465" w:rsidRPr="00B86DFA" w:rsidRDefault="00A53465" w:rsidP="003C5D0E">
            <w:pPr>
              <w:rPr>
                <w:rFonts w:ascii="Times New Roman" w:hAnsi="Times New Roman" w:cs="Times New Roman"/>
                <w:sz w:val="18"/>
              </w:rPr>
            </w:pPr>
            <w:r w:rsidRPr="00B86DFA">
              <w:rPr>
                <w:rFonts w:ascii="Times New Roman" w:hAnsi="Times New Roman" w:cs="Times New Roman"/>
                <w:sz w:val="18"/>
              </w:rPr>
              <w:t xml:space="preserve">cu capacitatea de încărcare </w:t>
            </w:r>
            <w:r w:rsidR="003C5D0E" w:rsidRPr="00E4377A">
              <w:rPr>
                <w:rFonts w:ascii="Times New Roman" w:hAnsi="Times New Roman" w:cs="Times New Roman"/>
                <w:sz w:val="18"/>
              </w:rPr>
              <w:t>peste 3000</w:t>
            </w:r>
            <w:r w:rsidRPr="00E4377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3C5D0E" w:rsidRPr="00E4377A">
              <w:rPr>
                <w:rFonts w:ascii="Times New Roman" w:hAnsi="Times New Roman" w:cs="Times New Roman"/>
                <w:sz w:val="18"/>
              </w:rPr>
              <w:t>tone</w:t>
            </w:r>
          </w:p>
        </w:tc>
      </w:tr>
      <w:tr w:rsidR="00A53465" w:rsidRPr="002476AB" w14:paraId="35A7F9C4" w14:textId="77777777" w:rsidTr="00A53465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14:paraId="0228D924" w14:textId="77777777"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14:paraId="741EE276" w14:textId="77777777"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14:paraId="5FE2C566" w14:textId="77777777"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14:paraId="19BBC6A1" w14:textId="77777777"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14:paraId="53BFC988" w14:textId="77777777"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822" w:type="pct"/>
            <w:tcBorders>
              <w:bottom w:val="single" w:sz="4" w:space="0" w:color="auto"/>
              <w:right w:val="single" w:sz="4" w:space="0" w:color="auto"/>
            </w:tcBorders>
          </w:tcPr>
          <w:p w14:paraId="7FA34556" w14:textId="77777777" w:rsidR="00A53465" w:rsidRPr="002476AB" w:rsidRDefault="00A53465" w:rsidP="0011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</w:tr>
      <w:tr w:rsidR="00A53465" w:rsidRPr="00F03D74" w14:paraId="57A8DE9B" w14:textId="77777777" w:rsidTr="00A53465">
        <w:trPr>
          <w:cantSplit/>
        </w:trPr>
        <w:tc>
          <w:tcPr>
            <w:tcW w:w="287" w:type="pct"/>
            <w:tcBorders>
              <w:top w:val="single" w:sz="18" w:space="0" w:color="auto"/>
            </w:tcBorders>
          </w:tcPr>
          <w:p w14:paraId="0825A20F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0" w:type="pct"/>
            <w:tcBorders>
              <w:top w:val="single" w:sz="18" w:space="0" w:color="auto"/>
            </w:tcBorders>
          </w:tcPr>
          <w:p w14:paraId="26C6C25D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99" w:type="pct"/>
            <w:tcBorders>
              <w:top w:val="single" w:sz="18" w:space="0" w:color="auto"/>
            </w:tcBorders>
          </w:tcPr>
          <w:p w14:paraId="321B2401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" w:type="pct"/>
            <w:tcBorders>
              <w:top w:val="single" w:sz="18" w:space="0" w:color="auto"/>
            </w:tcBorders>
          </w:tcPr>
          <w:p w14:paraId="5641195F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39" w:type="pct"/>
            <w:tcBorders>
              <w:top w:val="single" w:sz="18" w:space="0" w:color="auto"/>
            </w:tcBorders>
          </w:tcPr>
          <w:p w14:paraId="1A7737A4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22" w:type="pct"/>
            <w:tcBorders>
              <w:top w:val="single" w:sz="18" w:space="0" w:color="auto"/>
              <w:right w:val="single" w:sz="4" w:space="0" w:color="auto"/>
            </w:tcBorders>
          </w:tcPr>
          <w:p w14:paraId="6A9E5828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3465" w:rsidRPr="00F03D74" w14:paraId="45D18E12" w14:textId="77777777" w:rsidTr="00A53465">
        <w:trPr>
          <w:cantSplit/>
        </w:trPr>
        <w:tc>
          <w:tcPr>
            <w:tcW w:w="287" w:type="pct"/>
          </w:tcPr>
          <w:p w14:paraId="0470C59E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0" w:type="pct"/>
          </w:tcPr>
          <w:p w14:paraId="7559E1B0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99" w:type="pct"/>
          </w:tcPr>
          <w:p w14:paraId="14340BFC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" w:type="pct"/>
          </w:tcPr>
          <w:p w14:paraId="2BBC7D84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39" w:type="pct"/>
          </w:tcPr>
          <w:p w14:paraId="792808EA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22" w:type="pct"/>
            <w:tcBorders>
              <w:right w:val="single" w:sz="4" w:space="0" w:color="auto"/>
            </w:tcBorders>
          </w:tcPr>
          <w:p w14:paraId="0FEB02A8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A53465" w:rsidRPr="00F03D74" w14:paraId="29A5D6D7" w14:textId="77777777" w:rsidTr="00A53465">
        <w:trPr>
          <w:cantSplit/>
        </w:trPr>
        <w:tc>
          <w:tcPr>
            <w:tcW w:w="287" w:type="pct"/>
            <w:tcBorders>
              <w:bottom w:val="single" w:sz="18" w:space="0" w:color="auto"/>
            </w:tcBorders>
          </w:tcPr>
          <w:p w14:paraId="1344145F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0" w:type="pct"/>
            <w:tcBorders>
              <w:bottom w:val="single" w:sz="18" w:space="0" w:color="auto"/>
            </w:tcBorders>
          </w:tcPr>
          <w:p w14:paraId="35CE2D18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99" w:type="pct"/>
            <w:tcBorders>
              <w:bottom w:val="single" w:sz="18" w:space="0" w:color="auto"/>
            </w:tcBorders>
          </w:tcPr>
          <w:p w14:paraId="41A4CE7B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3" w:type="pct"/>
            <w:tcBorders>
              <w:bottom w:val="single" w:sz="18" w:space="0" w:color="auto"/>
            </w:tcBorders>
          </w:tcPr>
          <w:p w14:paraId="6A921993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39" w:type="pct"/>
            <w:tcBorders>
              <w:bottom w:val="single" w:sz="18" w:space="0" w:color="auto"/>
            </w:tcBorders>
          </w:tcPr>
          <w:p w14:paraId="01EC14E4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22" w:type="pct"/>
            <w:tcBorders>
              <w:bottom w:val="single" w:sz="18" w:space="0" w:color="auto"/>
              <w:right w:val="single" w:sz="4" w:space="0" w:color="auto"/>
            </w:tcBorders>
          </w:tcPr>
          <w:p w14:paraId="58EA254D" w14:textId="77777777" w:rsidR="00A53465" w:rsidRPr="00F03D74" w:rsidRDefault="00A53465" w:rsidP="001167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A2FB4BF" w14:textId="77777777" w:rsidR="00A53465" w:rsidRDefault="00A53465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35D787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B86DFA" w:rsidRPr="00070C57">
        <w:rPr>
          <w:rFonts w:ascii="Times New Roman" w:hAnsi="Times New Roman" w:cs="Times New Roman"/>
          <w:sz w:val="18"/>
        </w:rPr>
        <w:t>mijloacele de transport</w:t>
      </w:r>
      <w:r w:rsidRPr="00070C57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14:paraId="739A5591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2D42E1" wp14:editId="686B7F96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93835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14:paraId="02D1A1E0" w14:textId="77777777" w:rsidR="00C63116" w:rsidRPr="00B86DFA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86DFA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14:paraId="3F3BCE24" w14:textId="77777777" w:rsidR="00C63116" w:rsidRPr="00307F88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307F88">
        <w:rPr>
          <w:rFonts w:ascii="Times New Roman" w:hAnsi="Times New Roman" w:cs="Times New Roman"/>
          <w:sz w:val="18"/>
          <w:lang w:val="it-IT"/>
        </w:rPr>
        <w:t>1…………………………………………………………..  2………………………………………………………….</w:t>
      </w:r>
    </w:p>
    <w:p w14:paraId="746004A8" w14:textId="77777777" w:rsidR="00C63116" w:rsidRPr="00307F88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307F88">
        <w:rPr>
          <w:rFonts w:ascii="Times New Roman" w:hAnsi="Times New Roman" w:cs="Times New Roman"/>
          <w:sz w:val="18"/>
          <w:lang w:val="it-IT"/>
        </w:rPr>
        <w:t xml:space="preserve">3………………………………………………………….. </w:t>
      </w:r>
      <w:r w:rsidRPr="00307F88">
        <w:rPr>
          <w:rFonts w:ascii="Times New Roman" w:hAnsi="Times New Roman" w:cs="Times New Roman"/>
          <w:sz w:val="18"/>
          <w:lang w:val="it-IT"/>
        </w:rPr>
        <w:tab/>
        <w:t>4…………………………………………………………..</w:t>
      </w:r>
    </w:p>
    <w:p w14:paraId="229FA01D" w14:textId="77777777" w:rsidR="00C63116" w:rsidRPr="00307F88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307F88">
        <w:rPr>
          <w:rFonts w:ascii="Times New Roman" w:hAnsi="Times New Roman" w:cs="Times New Roman"/>
          <w:sz w:val="18"/>
          <w:lang w:val="it-IT"/>
        </w:rPr>
        <w:t>5…………………………………………………………..  6…………………………………………………………..</w:t>
      </w:r>
    </w:p>
    <w:p w14:paraId="60CE2E68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14:paraId="60D73C9F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3C3D8EBB" w14:textId="77777777"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 xml:space="preserve">                                </w:t>
      </w:r>
      <w:r w:rsidR="00B40B98">
        <w:rPr>
          <w:rFonts w:ascii="Times New Roman" w:hAnsi="Times New Roman" w:cs="Times New Roman"/>
          <w:sz w:val="18"/>
        </w:rPr>
        <w:t xml:space="preserve">              </w:t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14:paraId="20997626" w14:textId="77777777"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14:paraId="3A565DF5" w14:textId="77777777"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14:paraId="1E5F44CA" w14:textId="77777777"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14:paraId="47DEC97B" w14:textId="77777777"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14:paraId="48E45431" w14:textId="77777777"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18053C" w:rsidRPr="002B48F3" w14:paraId="722D5169" w14:textId="77777777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7EB3D7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6295A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053C" w:rsidRPr="002B48F3" w14:paraId="288EA83A" w14:textId="77777777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9922AD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438AA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053C" w:rsidRPr="002B48F3" w14:paraId="1DB70477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D88414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F9FED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053C" w:rsidRPr="002B48F3" w14:paraId="7D05533C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331A02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2B48F3">
              <w:rPr>
                <w:rFonts w:ascii="Arial" w:hAnsi="Arial" w:cs="Arial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96ADB" w14:textId="77777777" w:rsidR="0018053C" w:rsidRPr="002B48F3" w:rsidRDefault="0018053C" w:rsidP="00116740">
            <w:pPr>
              <w:spacing w:after="0"/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57126B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14:paraId="376A62D2" w14:textId="77777777"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075DE4DD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3821AC35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7ED83063" w14:textId="77777777"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46C53C94" w14:textId="77777777"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14:paraId="17B1C1ED" w14:textId="77777777"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7574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B6C"/>
    <w:rsid w:val="00070C57"/>
    <w:rsid w:val="000A5A7D"/>
    <w:rsid w:val="00173A73"/>
    <w:rsid w:val="0018053C"/>
    <w:rsid w:val="00246A3F"/>
    <w:rsid w:val="002476AB"/>
    <w:rsid w:val="002B1C1A"/>
    <w:rsid w:val="00307F88"/>
    <w:rsid w:val="003C5D0E"/>
    <w:rsid w:val="00431D8E"/>
    <w:rsid w:val="00462B6C"/>
    <w:rsid w:val="004910EF"/>
    <w:rsid w:val="004A3FBB"/>
    <w:rsid w:val="00624A6B"/>
    <w:rsid w:val="006D574E"/>
    <w:rsid w:val="00A032CA"/>
    <w:rsid w:val="00A53465"/>
    <w:rsid w:val="00B40B98"/>
    <w:rsid w:val="00B86DFA"/>
    <w:rsid w:val="00BC0B8F"/>
    <w:rsid w:val="00BD3D21"/>
    <w:rsid w:val="00C52398"/>
    <w:rsid w:val="00C63116"/>
    <w:rsid w:val="00D05CAB"/>
    <w:rsid w:val="00DE2A20"/>
    <w:rsid w:val="00E0368A"/>
    <w:rsid w:val="00E4377A"/>
    <w:rsid w:val="00F03D74"/>
    <w:rsid w:val="00F279D2"/>
    <w:rsid w:val="00F9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175E2"/>
  <w15:docId w15:val="{15B605D5-9F27-420F-95AE-9736D53C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7F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mariabeli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2023-09-27T12:40:00Z</dcterms:created>
  <dcterms:modified xsi:type="dcterms:W3CDTF">2023-09-27T12:40:00Z</dcterms:modified>
</cp:coreProperties>
</file>